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E8D" w:rsidRPr="00472A9D" w:rsidRDefault="00F07E8D" w:rsidP="00F07E8D">
      <w:pPr>
        <w:spacing w:before="120" w:after="240" w:line="240" w:lineRule="auto"/>
        <w:jc w:val="right"/>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8"/>
          <w:szCs w:val="28"/>
        </w:rPr>
        <w:t>Mẫu số 17</w:t>
      </w:r>
    </w:p>
    <w:tbl>
      <w:tblPr>
        <w:tblW w:w="10162" w:type="dxa"/>
        <w:tblCellMar>
          <w:top w:w="15" w:type="dxa"/>
          <w:left w:w="15" w:type="dxa"/>
          <w:bottom w:w="15" w:type="dxa"/>
          <w:right w:w="15" w:type="dxa"/>
        </w:tblCellMar>
        <w:tblLook w:val="04A0" w:firstRow="1" w:lastRow="0" w:firstColumn="1" w:lastColumn="0" w:noHBand="0" w:noVBand="1"/>
      </w:tblPr>
      <w:tblGrid>
        <w:gridCol w:w="2851"/>
        <w:gridCol w:w="7311"/>
      </w:tblGrid>
      <w:tr w:rsidR="00F07E8D" w:rsidRPr="00472A9D" w:rsidTr="00B205D9">
        <w:trPr>
          <w:trHeight w:val="404"/>
        </w:trPr>
        <w:tc>
          <w:tcPr>
            <w:tcW w:w="0" w:type="auto"/>
            <w:tcMar>
              <w:top w:w="0" w:type="dxa"/>
              <w:left w:w="100" w:type="dxa"/>
              <w:bottom w:w="0" w:type="dxa"/>
              <w:right w:w="100" w:type="dxa"/>
            </w:tcMar>
            <w:hideMark/>
          </w:tcPr>
          <w:p w:rsidR="00F07E8D" w:rsidRPr="00472A9D" w:rsidRDefault="00F07E8D" w:rsidP="00B205D9">
            <w:pPr>
              <w:spacing w:after="0" w:line="240"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TÊN NHÀ THẦU</w:t>
            </w:r>
          </w:p>
        </w:tc>
        <w:tc>
          <w:tcPr>
            <w:tcW w:w="0" w:type="auto"/>
            <w:tcMar>
              <w:top w:w="0" w:type="dxa"/>
              <w:left w:w="100" w:type="dxa"/>
              <w:bottom w:w="0" w:type="dxa"/>
              <w:right w:w="100" w:type="dxa"/>
            </w:tcMar>
            <w:hideMark/>
          </w:tcPr>
          <w:p w:rsidR="00F07E8D" w:rsidRPr="00472A9D" w:rsidRDefault="00F07E8D" w:rsidP="00B205D9">
            <w:pPr>
              <w:spacing w:after="0" w:line="240"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CỘNG HÒA XÃ HỘI CHỦ NGHĨA VIỆT NAM</w:t>
            </w:r>
          </w:p>
          <w:p w:rsidR="00F07E8D" w:rsidRPr="00472A9D" w:rsidRDefault="00F07E8D" w:rsidP="00B205D9">
            <w:pPr>
              <w:spacing w:after="0" w:line="240"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Độc lập – Tự do – Hạnh phúc</w:t>
            </w:r>
          </w:p>
        </w:tc>
      </w:tr>
    </w:tbl>
    <w:p w:rsidR="00F07E8D" w:rsidRPr="00472A9D" w:rsidRDefault="00F07E8D" w:rsidP="00F07E8D">
      <w:pPr>
        <w:spacing w:before="60" w:after="0" w:line="276"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8"/>
          <w:szCs w:val="28"/>
        </w:rPr>
        <w:t>GIẤY CAM KẾT</w:t>
      </w:r>
    </w:p>
    <w:p w:rsidR="00F07E8D" w:rsidRPr="00472A9D" w:rsidRDefault="00F07E8D" w:rsidP="00F07E8D">
      <w:pPr>
        <w:spacing w:before="60" w:after="0" w:line="276" w:lineRule="auto"/>
        <w:jc w:val="center"/>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Kính gửi: BỆNH VIỆN ĐẠI HỌC Y HÀ NỘI</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xml:space="preserve">(Tên nhà </w:t>
      </w:r>
      <w:proofErr w:type="gramStart"/>
      <w:r w:rsidRPr="00472A9D">
        <w:rPr>
          <w:rFonts w:ascii="Times New Roman" w:eastAsia="Times New Roman" w:hAnsi="Times New Roman" w:cs="Times New Roman"/>
          <w:color w:val="000000"/>
          <w:sz w:val="26"/>
          <w:szCs w:val="26"/>
        </w:rPr>
        <w:t>thầu)…</w:t>
      </w:r>
      <w:proofErr w:type="gramEnd"/>
      <w:r w:rsidRPr="00472A9D">
        <w:rPr>
          <w:rFonts w:ascii="Times New Roman" w:eastAsia="Times New Roman" w:hAnsi="Times New Roman" w:cs="Times New Roman"/>
          <w:color w:val="000000"/>
          <w:sz w:val="26"/>
          <w:szCs w:val="26"/>
        </w:rPr>
        <w:t>………………….xin cam kết về Hồ sơ dự thầu gói thầu</w:t>
      </w:r>
      <w:r w:rsidRPr="0050602A">
        <w:rPr>
          <w:rFonts w:ascii="Times New Roman" w:eastAsia="Times New Roman" w:hAnsi="Times New Roman" w:cs="Times New Roman"/>
          <w:color w:val="000000"/>
          <w:sz w:val="26"/>
          <w:szCs w:val="26"/>
        </w:rPr>
        <w:t xml:space="preserve">: </w:t>
      </w:r>
      <w:r w:rsidR="001E456B" w:rsidRPr="001E456B">
        <w:rPr>
          <w:rFonts w:ascii="Times New Roman" w:hAnsi="Times New Roman" w:cs="Times New Roman"/>
          <w:color w:val="FF0000"/>
          <w:sz w:val="26"/>
          <w:szCs w:val="26"/>
        </w:rPr>
        <w:t>Cung cấp vắc xin để tiêm chủng theo hình thức dịch vụ lần 1 năm 2025 gồm 47 danh mục</w:t>
      </w:r>
      <w:r w:rsidRPr="00472A9D">
        <w:rPr>
          <w:rFonts w:ascii="Times New Roman" w:eastAsia="Times New Roman" w:hAnsi="Times New Roman" w:cs="Times New Roman"/>
          <w:color w:val="000000"/>
          <w:sz w:val="26"/>
          <w:szCs w:val="26"/>
        </w:rPr>
        <w:t xml:space="preserve"> của Bệnh viện Đại học Y Hà Nội:</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I. VỀ HỒ SƠ THẦU</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1. Toàn bộ thông tin trong E-HSDT của Nhà thầu là chính xác, nguyên vẹn so với các tài liệu, thông tin gốc. Nhà thầu chịu trách nhiệm trước pháp luật về tính chính xác các thông tin, tính pháp lý của các tài liệu cung cấp trong E-HSDT.</w:t>
      </w:r>
    </w:p>
    <w:p w:rsidR="0015776A" w:rsidRDefault="00F07E8D" w:rsidP="00F07E8D">
      <w:pPr>
        <w:spacing w:before="60" w:after="0" w:line="276" w:lineRule="auto"/>
        <w:ind w:firstLine="20"/>
        <w:jc w:val="both"/>
        <w:rPr>
          <w:rFonts w:ascii="Times New Roman" w:eastAsia="Times New Roman" w:hAnsi="Times New Roman" w:cs="Times New Roman"/>
          <w:color w:val="000000"/>
          <w:sz w:val="26"/>
          <w:szCs w:val="26"/>
        </w:rPr>
      </w:pPr>
      <w:r w:rsidRPr="00472A9D">
        <w:rPr>
          <w:rFonts w:ascii="Times New Roman" w:eastAsia="Times New Roman" w:hAnsi="Times New Roman" w:cs="Times New Roman"/>
          <w:color w:val="000000"/>
          <w:sz w:val="26"/>
          <w:szCs w:val="26"/>
        </w:rPr>
        <w:t>2. Nhà thầu cam kết cung cấp đầy đủ các tài liệu gốc để Bên mời thầu kiểm tra, đối chiếu với tài liệu nhà thầu cung cấp khi có yêu cầu của Chủ đầu tư</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3. Tất cả các mặt hàng tham dự thầu đều đảm bảo tiêu chuẩn chất lượng đã đăng ký với Cục Quản lý Dược Việt Nam, có đủ giấy tờ xác nhận về xuất xứ, chứng chỉ chất lượng, nước sản xuất.</w:t>
      </w:r>
    </w:p>
    <w:p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II. VỀ CUNG ỨNG THUỐC</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1. Phạm vi và tiến độ cung cấp</w:t>
      </w:r>
    </w:p>
    <w:p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Phạm vi cung cấp thuốc</w:t>
      </w: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Phạm vi cung cấp thuốc là danh mục thuốc chi tiết theo Bảng Phạm vi cung cấp và yêu cầu về kỹ thuật của thuốc theo E-HSMT.</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xml:space="preserve">- </w:t>
      </w:r>
      <w:r w:rsidRPr="00472A9D">
        <w:rPr>
          <w:rFonts w:ascii="Times New Roman" w:eastAsia="Times New Roman" w:hAnsi="Times New Roman" w:cs="Times New Roman"/>
          <w:color w:val="000000"/>
          <w:sz w:val="26"/>
          <w:szCs w:val="26"/>
        </w:rPr>
        <w:t>Tiến độ cung cấp: Gi</w:t>
      </w:r>
      <w:r w:rsidR="00466C96">
        <w:rPr>
          <w:rFonts w:ascii="Times New Roman" w:eastAsia="Times New Roman" w:hAnsi="Times New Roman" w:cs="Times New Roman"/>
          <w:color w:val="000000"/>
          <w:sz w:val="26"/>
          <w:szCs w:val="26"/>
        </w:rPr>
        <w:t xml:space="preserve">ao hàng thành nhiều đợt trong </w:t>
      </w:r>
      <w:r w:rsidR="00466C96" w:rsidRPr="00466C96">
        <w:rPr>
          <w:rFonts w:ascii="Times New Roman" w:eastAsia="Times New Roman" w:hAnsi="Times New Roman" w:cs="Times New Roman"/>
          <w:color w:val="FF0000"/>
          <w:sz w:val="26"/>
          <w:szCs w:val="26"/>
        </w:rPr>
        <w:t>18</w:t>
      </w:r>
      <w:r w:rsidRPr="00466C96">
        <w:rPr>
          <w:rFonts w:ascii="Times New Roman" w:eastAsia="Times New Roman" w:hAnsi="Times New Roman" w:cs="Times New Roman"/>
          <w:color w:val="FF0000"/>
          <w:sz w:val="26"/>
          <w:szCs w:val="26"/>
        </w:rPr>
        <w:t xml:space="preserve"> tháng </w:t>
      </w:r>
      <w:r w:rsidRPr="00472A9D">
        <w:rPr>
          <w:rFonts w:ascii="Times New Roman" w:eastAsia="Times New Roman" w:hAnsi="Times New Roman" w:cs="Times New Roman"/>
          <w:color w:val="000000"/>
          <w:sz w:val="26"/>
          <w:szCs w:val="26"/>
        </w:rPr>
        <w:t>kể từ ngày hợp đồng có hiệu lực. Cung cấp chậm nhất 48 giờ (không kể thứ 7, chủ nhật và ngày nghỉ lễ) kể từ khi nhận được đơn hàng Bệnh viện Đại học Y Hà Nội; trường hợp cấp cứu, thiên tai, dịch bệnh thì cung ứng trong vòng 24 giờ (không kể thứ 7, chủ nhật và ngày nghỉ lễ).</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Địa điểm cung cấp:  thuốc được giao tại Kho của Khoa Dược tại các cơ sở của bệnh viện:</w:t>
      </w:r>
    </w:p>
    <w:p w:rsidR="00F07E8D" w:rsidRPr="00472A9D" w:rsidRDefault="00F07E8D" w:rsidP="00F07E8D">
      <w:pPr>
        <w:numPr>
          <w:ilvl w:val="0"/>
          <w:numId w:val="1"/>
        </w:numPr>
        <w:spacing w:before="60" w:after="0" w:line="276" w:lineRule="auto"/>
        <w:jc w:val="both"/>
        <w:textAlignment w:val="baseline"/>
        <w:rPr>
          <w:rFonts w:ascii="Times New Roman" w:eastAsia="Times New Roman" w:hAnsi="Times New Roman" w:cs="Times New Roman"/>
          <w:color w:val="000000"/>
          <w:sz w:val="26"/>
          <w:szCs w:val="26"/>
        </w:rPr>
      </w:pPr>
      <w:r w:rsidRPr="00472A9D">
        <w:rPr>
          <w:rFonts w:ascii="Times New Roman" w:eastAsia="Times New Roman" w:hAnsi="Times New Roman" w:cs="Times New Roman"/>
          <w:color w:val="000000"/>
          <w:sz w:val="26"/>
          <w:szCs w:val="26"/>
        </w:rPr>
        <w:t>Bệnh viện Đại học Y Hà Nội: Địa chỉ: Số 1, Tôn Thất Tùng,</w:t>
      </w:r>
      <w:r w:rsidR="00864AF4">
        <w:rPr>
          <w:rFonts w:ascii="Times New Roman" w:eastAsia="Times New Roman" w:hAnsi="Times New Roman" w:cs="Times New Roman"/>
          <w:color w:val="000000"/>
          <w:sz w:val="26"/>
          <w:szCs w:val="26"/>
        </w:rPr>
        <w:t xml:space="preserve"> Kim Liên,</w:t>
      </w:r>
      <w:r w:rsidRPr="00472A9D">
        <w:rPr>
          <w:rFonts w:ascii="Times New Roman" w:eastAsia="Times New Roman" w:hAnsi="Times New Roman" w:cs="Times New Roman"/>
          <w:color w:val="000000"/>
          <w:sz w:val="26"/>
          <w:szCs w:val="26"/>
        </w:rPr>
        <w:t xml:space="preserve"> Hà Nội.</w:t>
      </w:r>
    </w:p>
    <w:p w:rsidR="00F07E8D" w:rsidRPr="00472A9D" w:rsidRDefault="00F07E8D" w:rsidP="00F07E8D">
      <w:pPr>
        <w:numPr>
          <w:ilvl w:val="0"/>
          <w:numId w:val="1"/>
        </w:numPr>
        <w:spacing w:after="0" w:line="276" w:lineRule="auto"/>
        <w:jc w:val="both"/>
        <w:textAlignment w:val="baseline"/>
        <w:rPr>
          <w:rFonts w:ascii="Times New Roman" w:eastAsia="Times New Roman" w:hAnsi="Times New Roman" w:cs="Times New Roman"/>
          <w:color w:val="000000"/>
          <w:sz w:val="26"/>
          <w:szCs w:val="26"/>
        </w:rPr>
      </w:pPr>
      <w:r w:rsidRPr="00472A9D">
        <w:rPr>
          <w:rFonts w:ascii="Times New Roman" w:eastAsia="Times New Roman" w:hAnsi="Times New Roman" w:cs="Times New Roman"/>
          <w:color w:val="000000"/>
          <w:sz w:val="26"/>
          <w:szCs w:val="26"/>
        </w:rPr>
        <w:t>Bệnh viện Đại học Y Hà Nội - Cơ sở Hoàng Mai: Địa chỉ: N</w:t>
      </w:r>
      <w:r w:rsidR="00864AF4">
        <w:rPr>
          <w:rFonts w:ascii="Times New Roman" w:eastAsia="Times New Roman" w:hAnsi="Times New Roman" w:cs="Times New Roman"/>
          <w:color w:val="000000"/>
          <w:sz w:val="26"/>
          <w:szCs w:val="26"/>
        </w:rPr>
        <w:t xml:space="preserve">gõ 587 Đường Tam Trinh, </w:t>
      </w:r>
      <w:r w:rsidRPr="00472A9D">
        <w:rPr>
          <w:rFonts w:ascii="Times New Roman" w:eastAsia="Times New Roman" w:hAnsi="Times New Roman" w:cs="Times New Roman"/>
          <w:color w:val="000000"/>
          <w:sz w:val="26"/>
          <w:szCs w:val="26"/>
        </w:rPr>
        <w:t>Hoàng Mai, Hà Nội.</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w:t>
      </w:r>
      <w:r w:rsidRPr="00472A9D">
        <w:rPr>
          <w:rFonts w:ascii="Times New Roman" w:eastAsia="Times New Roman" w:hAnsi="Times New Roman" w:cs="Times New Roman"/>
          <w:color w:val="000000"/>
          <w:sz w:val="26"/>
          <w:szCs w:val="26"/>
        </w:rPr>
        <w:tab/>
        <w:t>Thuốc được giao kịp thời, đầy đủ số lượng và đúng các thông tin, tiêu chuẩn như trong hồ sơ dự thầu đã được lựa chọn.</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xml:space="preserve">2. Thu hồi thuốc và chịu trách nhiệm bồi thường thiệt hại cho bệnh nhân và Bệnh viện Đại học Y Hà Nội trong trường hợp thuốc đã giao nhưng không đảm bảo chất lượng hoặc có </w:t>
      </w:r>
      <w:r w:rsidRPr="00472A9D">
        <w:rPr>
          <w:rFonts w:ascii="Times New Roman" w:eastAsia="Times New Roman" w:hAnsi="Times New Roman" w:cs="Times New Roman"/>
          <w:color w:val="000000"/>
          <w:sz w:val="26"/>
          <w:szCs w:val="26"/>
        </w:rPr>
        <w:lastRenderedPageBreak/>
        <w:t xml:space="preserve">thông báo thu hồi của cơ quan có thẩm quyền mà nguyên nhân không do lỗi </w:t>
      </w:r>
      <w:r w:rsidR="0015776A">
        <w:rPr>
          <w:rFonts w:ascii="Times New Roman" w:eastAsia="Times New Roman" w:hAnsi="Times New Roman" w:cs="Times New Roman"/>
          <w:color w:val="000000"/>
          <w:sz w:val="26"/>
          <w:szCs w:val="26"/>
        </w:rPr>
        <w:t>của Chủ đầu tư</w:t>
      </w:r>
      <w:r w:rsidRPr="00472A9D">
        <w:rPr>
          <w:rFonts w:ascii="Times New Roman" w:eastAsia="Times New Roman" w:hAnsi="Times New Roman" w:cs="Times New Roman"/>
          <w:color w:val="000000"/>
          <w:sz w:val="26"/>
          <w:szCs w:val="26"/>
        </w:rPr>
        <w:t>.</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3. Hạn sử dụng của thuốc tại thời điểm giao hàng đảm bảo tối thiểu còn:</w:t>
      </w:r>
    </w:p>
    <w:p w:rsidR="00F07E8D" w:rsidRPr="00472A9D" w:rsidRDefault="00F07E8D" w:rsidP="00F07E8D">
      <w:pPr>
        <w:spacing w:before="60" w:after="0" w:line="276" w:lineRule="auto"/>
        <w:ind w:firstLine="20"/>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- 03 tháng đối với thuốc có hạn dùng từ 01 năm trở lên.</w:t>
      </w:r>
    </w:p>
    <w:p w:rsidR="00F07E8D" w:rsidRDefault="00F07E8D" w:rsidP="00F07E8D">
      <w:pPr>
        <w:spacing w:before="60" w:after="0" w:line="276" w:lineRule="auto"/>
        <w:ind w:firstLine="20"/>
        <w:jc w:val="both"/>
        <w:rPr>
          <w:rFonts w:ascii="Times New Roman" w:eastAsia="Times New Roman" w:hAnsi="Times New Roman" w:cs="Times New Roman"/>
          <w:color w:val="000000"/>
          <w:sz w:val="26"/>
          <w:szCs w:val="26"/>
        </w:rPr>
      </w:pPr>
      <w:r w:rsidRPr="00472A9D">
        <w:rPr>
          <w:rFonts w:ascii="Times New Roman" w:eastAsia="Times New Roman" w:hAnsi="Times New Roman" w:cs="Times New Roman"/>
          <w:color w:val="000000"/>
          <w:sz w:val="26"/>
          <w:szCs w:val="26"/>
        </w:rPr>
        <w:t>- ¼ hạn dùng đối với thuốc có hạn dùng dưới 01 năm.</w:t>
      </w:r>
    </w:p>
    <w:p w:rsidR="001454AD" w:rsidRPr="001454AD" w:rsidRDefault="001454AD" w:rsidP="001454AD">
      <w:pPr>
        <w:pStyle w:val="NormalWeb"/>
        <w:shd w:val="clear" w:color="auto" w:fill="FFFFFF"/>
        <w:spacing w:before="120" w:beforeAutospacing="0" w:after="0" w:afterAutospacing="0"/>
        <w:ind w:right="3"/>
        <w:jc w:val="both"/>
        <w:rPr>
          <w:sz w:val="26"/>
          <w:szCs w:val="26"/>
        </w:rPr>
      </w:pPr>
      <w:r w:rsidRPr="001454AD">
        <w:rPr>
          <w:iCs/>
          <w:color w:val="000000"/>
          <w:sz w:val="26"/>
          <w:szCs w:val="26"/>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được yêu cầu cao hơn quy định nêu trên, phải đảm bảo còn hạn sử dụng khi sử dụng thuốc cho bệnh nhân.</w:t>
      </w:r>
      <w:bookmarkStart w:id="0" w:name="_GoBack"/>
      <w:bookmarkEnd w:id="0"/>
    </w:p>
    <w:p w:rsidR="001454AD" w:rsidRPr="00472A9D" w:rsidRDefault="001454AD" w:rsidP="00F07E8D">
      <w:pPr>
        <w:spacing w:before="60" w:after="0" w:line="276" w:lineRule="auto"/>
        <w:ind w:firstLine="20"/>
        <w:jc w:val="both"/>
        <w:rPr>
          <w:rFonts w:ascii="Times New Roman" w:eastAsia="Times New Roman" w:hAnsi="Times New Roman" w:cs="Times New Roman"/>
          <w:sz w:val="24"/>
          <w:szCs w:val="24"/>
        </w:rPr>
      </w:pPr>
    </w:p>
    <w:p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w:t>
      </w:r>
      <w:r w:rsidRPr="00472A9D">
        <w:rPr>
          <w:rFonts w:ascii="Times New Roman" w:eastAsia="Times New Roman" w:hAnsi="Times New Roman" w:cs="Times New Roman"/>
          <w:i/>
          <w:iCs/>
          <w:color w:val="000000"/>
          <w:sz w:val="26"/>
          <w:szCs w:val="26"/>
        </w:rPr>
        <w:t>  Hà Nội, ngày …… tháng …… năm…….</w:t>
      </w:r>
    </w:p>
    <w:p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b/>
          <w:bCs/>
          <w:color w:val="000000"/>
          <w:sz w:val="26"/>
          <w:szCs w:val="26"/>
        </w:rPr>
        <w:t>                                                                Đại diện hợp pháp của nhà thầu</w:t>
      </w:r>
    </w:p>
    <w:p w:rsidR="00F07E8D" w:rsidRPr="00472A9D" w:rsidRDefault="00F07E8D" w:rsidP="00F07E8D">
      <w:pPr>
        <w:spacing w:before="60" w:after="0" w:line="276" w:lineRule="auto"/>
        <w:jc w:val="both"/>
        <w:rPr>
          <w:rFonts w:ascii="Times New Roman" w:eastAsia="Times New Roman" w:hAnsi="Times New Roman" w:cs="Times New Roman"/>
          <w:sz w:val="24"/>
          <w:szCs w:val="24"/>
        </w:rPr>
      </w:pPr>
      <w:r w:rsidRPr="00472A9D">
        <w:rPr>
          <w:rFonts w:ascii="Times New Roman" w:eastAsia="Times New Roman" w:hAnsi="Times New Roman" w:cs="Times New Roman"/>
          <w:color w:val="000000"/>
          <w:sz w:val="26"/>
          <w:szCs w:val="26"/>
        </w:rPr>
        <w:t>                                                           [Ghi tên chức danh, ký tên và đóng dấu]</w:t>
      </w:r>
    </w:p>
    <w:p w:rsidR="00C8150F" w:rsidRDefault="001454AD"/>
    <w:sectPr w:rsidR="00C81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80F97"/>
    <w:multiLevelType w:val="multilevel"/>
    <w:tmpl w:val="79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E8D"/>
    <w:rsid w:val="00015C95"/>
    <w:rsid w:val="001454AD"/>
    <w:rsid w:val="0015776A"/>
    <w:rsid w:val="001E456B"/>
    <w:rsid w:val="00236C9C"/>
    <w:rsid w:val="00466C96"/>
    <w:rsid w:val="0050602A"/>
    <w:rsid w:val="007D0551"/>
    <w:rsid w:val="00864AF4"/>
    <w:rsid w:val="00925E25"/>
    <w:rsid w:val="00E1709B"/>
    <w:rsid w:val="00E63907"/>
    <w:rsid w:val="00F0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8848"/>
  <w15:chartTrackingRefBased/>
  <w15:docId w15:val="{46EB7B79-6CD4-468C-8A99-B6D52663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E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454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438</Words>
  <Characters>2502</Characters>
  <Application>Microsoft Office Word</Application>
  <DocSecurity>0</DocSecurity>
  <Lines>20</Lines>
  <Paragraphs>5</Paragraphs>
  <ScaleCrop>false</ScaleCrop>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Duoc-Container-3</dc:creator>
  <cp:keywords/>
  <dc:description/>
  <cp:lastModifiedBy>Duoc1</cp:lastModifiedBy>
  <cp:revision>13</cp:revision>
  <dcterms:created xsi:type="dcterms:W3CDTF">2024-10-25T03:34:00Z</dcterms:created>
  <dcterms:modified xsi:type="dcterms:W3CDTF">2025-11-25T04:57:00Z</dcterms:modified>
</cp:coreProperties>
</file>